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94A1C" w14:textId="77777777" w:rsidR="00363AAE" w:rsidRPr="00363AAE" w:rsidRDefault="00363AAE" w:rsidP="00363AAE">
      <w:pPr>
        <w:rPr>
          <w:rFonts w:asciiTheme="minorHAnsi" w:hAnsiTheme="minorHAnsi"/>
          <w:b/>
          <w:color w:val="000000" w:themeColor="text1"/>
          <w:u w:val="single"/>
        </w:rPr>
      </w:pPr>
      <w:bookmarkStart w:id="0" w:name="_GoBack"/>
      <w:bookmarkEnd w:id="0"/>
    </w:p>
    <w:p w14:paraId="08371B9B" w14:textId="77777777" w:rsidR="00D66896" w:rsidRDefault="00D66896" w:rsidP="00363AAE">
      <w:pPr>
        <w:rPr>
          <w:rFonts w:asciiTheme="minorHAnsi" w:hAnsiTheme="minorHAnsi"/>
          <w:b/>
          <w:color w:val="000000" w:themeColor="text1"/>
          <w:sz w:val="28"/>
        </w:rPr>
      </w:pPr>
    </w:p>
    <w:p w14:paraId="1299F2A2" w14:textId="347F178E" w:rsidR="00363AAE" w:rsidRPr="0051632F" w:rsidRDefault="0051632F" w:rsidP="00363AAE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 w:val="28"/>
        </w:rPr>
        <w:t>Gesprächsleitfaden</w:t>
      </w:r>
      <w:r w:rsidR="00363AAE" w:rsidRPr="009362CA">
        <w:rPr>
          <w:rFonts w:asciiTheme="minorHAnsi" w:hAnsiTheme="minorHAnsi"/>
          <w:b/>
          <w:color w:val="000000" w:themeColor="text1"/>
        </w:rPr>
        <w:t xml:space="preserve"> </w:t>
      </w:r>
      <w:r w:rsidR="00D66896">
        <w:rPr>
          <w:rFonts w:asciiTheme="minorHAnsi" w:hAnsiTheme="minorHAnsi"/>
          <w:color w:val="000000" w:themeColor="text1"/>
          <w:szCs w:val="24"/>
        </w:rPr>
        <w:t>über Rückkehr und Wiedereinstieg nach elternzeitbedingter Auszeit</w:t>
      </w:r>
    </w:p>
    <w:p w14:paraId="4771E210" w14:textId="77777777" w:rsidR="009362CA" w:rsidRDefault="009362CA" w:rsidP="00363AAE">
      <w:pPr>
        <w:rPr>
          <w:rFonts w:asciiTheme="minorHAnsi" w:hAnsiTheme="minorHAnsi"/>
          <w:color w:val="000000" w:themeColor="text1"/>
          <w:sz w:val="16"/>
        </w:rPr>
      </w:pPr>
    </w:p>
    <w:p w14:paraId="1AEEDFFC" w14:textId="38679B36" w:rsidR="00BC5769" w:rsidRDefault="00BC5769" w:rsidP="00363AAE">
      <w:pPr>
        <w:rPr>
          <w:rFonts w:asciiTheme="minorHAnsi" w:hAnsiTheme="minorHAnsi"/>
          <w:color w:val="000000" w:themeColor="text1"/>
          <w:szCs w:val="24"/>
        </w:rPr>
      </w:pPr>
      <w:r w:rsidRPr="00BC5769">
        <w:rPr>
          <w:rFonts w:asciiTheme="minorHAnsi" w:hAnsiTheme="minorHAnsi"/>
          <w:color w:val="000000" w:themeColor="text1"/>
          <w:szCs w:val="24"/>
        </w:rPr>
        <w:t>Das Gespräche oder auch die Gespräche sollten frühzeitig vor dem geplanten Wiedereinstieg erfolgen. So ist einerseits gewährleistet, auch während der Auszeit der Mitarb</w:t>
      </w:r>
      <w:r w:rsidR="00E16A82">
        <w:rPr>
          <w:rFonts w:asciiTheme="minorHAnsi" w:hAnsiTheme="minorHAnsi"/>
          <w:color w:val="000000" w:themeColor="text1"/>
          <w:szCs w:val="24"/>
        </w:rPr>
        <w:t>eiterin / des Mitarbeiters im</w:t>
      </w:r>
      <w:r w:rsidRPr="00BC5769">
        <w:rPr>
          <w:rFonts w:asciiTheme="minorHAnsi" w:hAnsiTheme="minorHAnsi"/>
          <w:color w:val="000000" w:themeColor="text1"/>
          <w:szCs w:val="24"/>
        </w:rPr>
        <w:t xml:space="preserve"> Kontakt zu bleiben und andererseits können Vorstellungen und Rahmenbedingungen für die Rückkehr an den Arbeitsplatz rechtzeitig </w:t>
      </w:r>
      <w:r>
        <w:rPr>
          <w:rFonts w:asciiTheme="minorHAnsi" w:hAnsiTheme="minorHAnsi"/>
          <w:color w:val="000000" w:themeColor="text1"/>
          <w:szCs w:val="24"/>
        </w:rPr>
        <w:t>ausge</w:t>
      </w:r>
      <w:r w:rsidRPr="00BC5769">
        <w:rPr>
          <w:rFonts w:asciiTheme="minorHAnsi" w:hAnsiTheme="minorHAnsi"/>
          <w:color w:val="000000" w:themeColor="text1"/>
          <w:szCs w:val="24"/>
        </w:rPr>
        <w:t>handelt werden</w:t>
      </w:r>
      <w:r>
        <w:rPr>
          <w:rFonts w:asciiTheme="minorHAnsi" w:hAnsiTheme="minorHAnsi"/>
          <w:color w:val="000000" w:themeColor="text1"/>
          <w:szCs w:val="24"/>
        </w:rPr>
        <w:t>. So haben beide Seiten die Chance, Vereinbarungen wohlüberlegt zu treffen.</w:t>
      </w:r>
    </w:p>
    <w:p w14:paraId="79BA2DB9" w14:textId="77777777" w:rsidR="00E16A82" w:rsidRPr="00BC5769" w:rsidRDefault="00E16A82" w:rsidP="00363AAE">
      <w:pPr>
        <w:rPr>
          <w:rFonts w:asciiTheme="minorHAnsi" w:hAnsiTheme="minorHAnsi"/>
          <w:color w:val="000000" w:themeColor="text1"/>
          <w:szCs w:val="24"/>
        </w:rPr>
      </w:pPr>
    </w:p>
    <w:p w14:paraId="7EF79A32" w14:textId="77777777" w:rsidR="009362CA" w:rsidRPr="00363AAE" w:rsidRDefault="009362CA" w:rsidP="00363AAE">
      <w:pPr>
        <w:rPr>
          <w:rFonts w:asciiTheme="minorHAnsi" w:hAnsiTheme="minorHAnsi"/>
          <w:color w:val="000000" w:themeColor="text1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580"/>
      </w:tblGrid>
      <w:tr w:rsidR="002D4630" w:rsidRPr="00363AAE" w14:paraId="5EB5E760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BE373F6" w14:textId="452AB61E" w:rsidR="002D4630" w:rsidRPr="00363AAE" w:rsidRDefault="00D66896" w:rsidP="00363AAE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Für wann ist die Rückkehr an den Arbeitsplatz geplant?</w:t>
            </w:r>
          </w:p>
        </w:tc>
        <w:tc>
          <w:tcPr>
            <w:tcW w:w="4580" w:type="dxa"/>
          </w:tcPr>
          <w:p w14:paraId="5FE491B0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6EE0009A" w14:textId="77777777" w:rsidTr="00363AAE">
        <w:trPr>
          <w:trHeight w:val="425"/>
        </w:trPr>
        <w:tc>
          <w:tcPr>
            <w:tcW w:w="4579" w:type="dxa"/>
            <w:vMerge/>
          </w:tcPr>
          <w:p w14:paraId="33EADF88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48E36FA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150EA09B" w14:textId="77777777" w:rsidTr="00363AAE">
        <w:trPr>
          <w:trHeight w:val="425"/>
        </w:trPr>
        <w:tc>
          <w:tcPr>
            <w:tcW w:w="4579" w:type="dxa"/>
            <w:vMerge/>
          </w:tcPr>
          <w:p w14:paraId="1D149345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9628ED7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706DB71B" w14:textId="77777777" w:rsidTr="00363AAE">
        <w:trPr>
          <w:trHeight w:val="425"/>
        </w:trPr>
        <w:tc>
          <w:tcPr>
            <w:tcW w:w="4579" w:type="dxa"/>
            <w:vMerge/>
          </w:tcPr>
          <w:p w14:paraId="037A30EF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1B3F940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0C93BB37" w14:textId="77777777" w:rsidTr="00363AAE">
        <w:trPr>
          <w:trHeight w:val="425"/>
        </w:trPr>
        <w:tc>
          <w:tcPr>
            <w:tcW w:w="4579" w:type="dxa"/>
            <w:vMerge/>
          </w:tcPr>
          <w:p w14:paraId="3C16831E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6B0ED7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5A8585F1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1A9BECC2" w14:textId="453B341C" w:rsidR="00223877" w:rsidRDefault="00D66896" w:rsidP="00D6689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Sind Veränderungen im zeitl</w:t>
            </w:r>
            <w:r w:rsidR="00223877">
              <w:rPr>
                <w:rFonts w:asciiTheme="minorHAnsi" w:hAnsiTheme="minorHAnsi"/>
                <w:color w:val="000000" w:themeColor="text1"/>
              </w:rPr>
              <w:t xml:space="preserve">ichen Arbeitsumfang gewünscht – </w:t>
            </w:r>
            <w:r>
              <w:rPr>
                <w:rFonts w:asciiTheme="minorHAnsi" w:hAnsiTheme="minorHAnsi"/>
                <w:color w:val="000000" w:themeColor="text1"/>
              </w:rPr>
              <w:t>Vollzeit</w:t>
            </w:r>
            <w:r w:rsidR="0022387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007221">
              <w:rPr>
                <w:rFonts w:asciiTheme="minorHAnsi" w:hAnsiTheme="minorHAnsi"/>
                <w:color w:val="000000" w:themeColor="text1"/>
              </w:rPr>
              <w:t>oder</w:t>
            </w:r>
            <w:r w:rsidR="00223877">
              <w:rPr>
                <w:rFonts w:asciiTheme="minorHAnsi" w:hAnsiTheme="minorHAnsi"/>
                <w:color w:val="000000" w:themeColor="text1"/>
              </w:rPr>
              <w:t xml:space="preserve"> Teilzeit?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23877">
              <w:rPr>
                <w:rFonts w:asciiTheme="minorHAnsi" w:hAnsiTheme="minorHAnsi"/>
                <w:color w:val="000000" w:themeColor="text1"/>
              </w:rPr>
              <w:t>Wann können und sollen</w:t>
            </w:r>
            <w:r>
              <w:rPr>
                <w:rFonts w:asciiTheme="minorHAnsi" w:hAnsiTheme="minorHAnsi"/>
                <w:color w:val="000000" w:themeColor="text1"/>
              </w:rPr>
              <w:t xml:space="preserve"> die Arbeitszeit</w:t>
            </w:r>
            <w:r w:rsidR="00223877">
              <w:rPr>
                <w:rFonts w:asciiTheme="minorHAnsi" w:hAnsiTheme="minorHAnsi"/>
                <w:color w:val="000000" w:themeColor="text1"/>
              </w:rPr>
              <w:t>en</w:t>
            </w:r>
            <w:r>
              <w:rPr>
                <w:rFonts w:asciiTheme="minorHAnsi" w:hAnsiTheme="minorHAnsi"/>
                <w:color w:val="000000" w:themeColor="text1"/>
              </w:rPr>
              <w:t xml:space="preserve"> liegen?</w:t>
            </w:r>
            <w:r w:rsidR="00223877">
              <w:rPr>
                <w:rFonts w:asciiTheme="minorHAnsi" w:hAnsiTheme="minorHAnsi"/>
                <w:color w:val="000000" w:themeColor="text1"/>
              </w:rPr>
              <w:t xml:space="preserve"> Welche Arbeitszeitmodelle werden im Unternehmen bereits praktiziert und können eventuell übernommen werden?</w:t>
            </w:r>
          </w:p>
          <w:p w14:paraId="3C41BDD2" w14:textId="77777777" w:rsidR="003224F9" w:rsidRDefault="003224F9" w:rsidP="00D66896">
            <w:pPr>
              <w:rPr>
                <w:rFonts w:asciiTheme="minorHAnsi" w:hAnsiTheme="minorHAnsi"/>
                <w:color w:val="000000" w:themeColor="text1"/>
              </w:rPr>
            </w:pPr>
          </w:p>
          <w:p w14:paraId="0FBBAC9A" w14:textId="77777777" w:rsidR="00223877" w:rsidRDefault="00223877" w:rsidP="00D66896">
            <w:pPr>
              <w:rPr>
                <w:rFonts w:asciiTheme="minorHAnsi" w:hAnsiTheme="minorHAnsi"/>
                <w:color w:val="000000" w:themeColor="text1"/>
              </w:rPr>
            </w:pPr>
          </w:p>
          <w:p w14:paraId="2DD93FD3" w14:textId="77777777" w:rsidR="00223877" w:rsidRDefault="00223877" w:rsidP="00D66896">
            <w:pPr>
              <w:rPr>
                <w:rFonts w:asciiTheme="minorHAnsi" w:hAnsiTheme="minorHAnsi"/>
                <w:color w:val="000000" w:themeColor="text1"/>
              </w:rPr>
            </w:pPr>
          </w:p>
          <w:p w14:paraId="077A4C77" w14:textId="7DF78883" w:rsidR="003224F9" w:rsidRPr="00363AAE" w:rsidRDefault="00223877" w:rsidP="00D6689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(Für Fristen zur Ankündigung von Teilzeit siehe Kapitel „Arbeitszeitmodelle“ auf www.mittelstand-und-familie.de)</w:t>
            </w:r>
          </w:p>
        </w:tc>
        <w:tc>
          <w:tcPr>
            <w:tcW w:w="4580" w:type="dxa"/>
          </w:tcPr>
          <w:p w14:paraId="79D42467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775BCD0D" w14:textId="77777777" w:rsidTr="00363AAE">
        <w:trPr>
          <w:trHeight w:val="425"/>
        </w:trPr>
        <w:tc>
          <w:tcPr>
            <w:tcW w:w="4579" w:type="dxa"/>
            <w:vMerge/>
          </w:tcPr>
          <w:p w14:paraId="5C350CB7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A35A730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66896" w:rsidRPr="00363AAE" w14:paraId="5CDD3A19" w14:textId="77777777" w:rsidTr="00363AAE">
        <w:trPr>
          <w:trHeight w:val="425"/>
        </w:trPr>
        <w:tc>
          <w:tcPr>
            <w:tcW w:w="4579" w:type="dxa"/>
            <w:vMerge/>
          </w:tcPr>
          <w:p w14:paraId="7B236C73" w14:textId="77777777" w:rsidR="00D66896" w:rsidRPr="00363AAE" w:rsidRDefault="00D66896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9048133" w14:textId="77777777" w:rsidR="00D66896" w:rsidRPr="00363AAE" w:rsidRDefault="00D66896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491027F8" w14:textId="77777777" w:rsidTr="00363AAE">
        <w:trPr>
          <w:trHeight w:val="425"/>
        </w:trPr>
        <w:tc>
          <w:tcPr>
            <w:tcW w:w="4579" w:type="dxa"/>
            <w:vMerge/>
          </w:tcPr>
          <w:p w14:paraId="47F9654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5AE4169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67D6445C" w14:textId="77777777" w:rsidTr="00363AAE">
        <w:trPr>
          <w:trHeight w:val="425"/>
        </w:trPr>
        <w:tc>
          <w:tcPr>
            <w:tcW w:w="4579" w:type="dxa"/>
            <w:vMerge/>
          </w:tcPr>
          <w:p w14:paraId="3A7047C0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07D73F6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54CA073D" w14:textId="77777777" w:rsidTr="00363AAE">
        <w:trPr>
          <w:trHeight w:val="425"/>
        </w:trPr>
        <w:tc>
          <w:tcPr>
            <w:tcW w:w="4579" w:type="dxa"/>
            <w:vMerge/>
          </w:tcPr>
          <w:p w14:paraId="21542A69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4EBCAA6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24F9" w:rsidRPr="00363AAE" w14:paraId="385D5F20" w14:textId="77777777" w:rsidTr="00363AAE">
        <w:trPr>
          <w:trHeight w:val="425"/>
        </w:trPr>
        <w:tc>
          <w:tcPr>
            <w:tcW w:w="4579" w:type="dxa"/>
            <w:vMerge/>
          </w:tcPr>
          <w:p w14:paraId="60297620" w14:textId="77777777" w:rsidR="003224F9" w:rsidRPr="00363AAE" w:rsidRDefault="003224F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1A5954C" w14:textId="77777777" w:rsidR="003224F9" w:rsidRPr="00363AAE" w:rsidRDefault="003224F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23877" w:rsidRPr="00363AAE" w14:paraId="7797A5AC" w14:textId="77777777" w:rsidTr="00363AAE">
        <w:trPr>
          <w:trHeight w:val="425"/>
        </w:trPr>
        <w:tc>
          <w:tcPr>
            <w:tcW w:w="4579" w:type="dxa"/>
            <w:vMerge/>
          </w:tcPr>
          <w:p w14:paraId="423B05AA" w14:textId="77777777" w:rsidR="00223877" w:rsidRPr="00363AAE" w:rsidRDefault="0022387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6D552C76" w14:textId="77777777" w:rsidR="00223877" w:rsidRPr="00363AAE" w:rsidRDefault="0022387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23877" w:rsidRPr="00363AAE" w14:paraId="01140B5A" w14:textId="77777777" w:rsidTr="00363AAE">
        <w:trPr>
          <w:trHeight w:val="425"/>
        </w:trPr>
        <w:tc>
          <w:tcPr>
            <w:tcW w:w="4579" w:type="dxa"/>
            <w:vMerge/>
          </w:tcPr>
          <w:p w14:paraId="53C8399D" w14:textId="77777777" w:rsidR="00223877" w:rsidRPr="00363AAE" w:rsidRDefault="0022387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3572430" w14:textId="77777777" w:rsidR="00223877" w:rsidRPr="00363AAE" w:rsidRDefault="00223877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224F9" w:rsidRPr="00363AAE" w14:paraId="2E122E0D" w14:textId="77777777" w:rsidTr="00363AAE">
        <w:trPr>
          <w:trHeight w:val="425"/>
        </w:trPr>
        <w:tc>
          <w:tcPr>
            <w:tcW w:w="4579" w:type="dxa"/>
            <w:vMerge/>
          </w:tcPr>
          <w:p w14:paraId="1AD768FC" w14:textId="77777777" w:rsidR="003224F9" w:rsidRPr="00363AAE" w:rsidRDefault="003224F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4E34671" w14:textId="77777777" w:rsidR="003224F9" w:rsidRPr="00363AAE" w:rsidRDefault="003224F9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362CA" w:rsidRPr="00363AAE" w14:paraId="1C748FC6" w14:textId="77777777" w:rsidTr="00363AAE">
        <w:trPr>
          <w:trHeight w:val="425"/>
        </w:trPr>
        <w:tc>
          <w:tcPr>
            <w:tcW w:w="4579" w:type="dxa"/>
            <w:vMerge/>
          </w:tcPr>
          <w:p w14:paraId="4F705893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402DA11" w14:textId="77777777" w:rsidR="009362CA" w:rsidRPr="00363AAE" w:rsidRDefault="009362C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60AF1326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79E0595" w14:textId="569C787D" w:rsidR="002D4630" w:rsidRPr="00363AAE" w:rsidRDefault="00D66896" w:rsidP="003224F9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Gibt es weitere Vorstellu</w:t>
            </w:r>
            <w:r w:rsidR="003224F9">
              <w:rPr>
                <w:rFonts w:asciiTheme="minorHAnsi" w:hAnsiTheme="minorHAnsi"/>
                <w:color w:val="000000" w:themeColor="text1"/>
              </w:rPr>
              <w:t xml:space="preserve">ngen und Wünsche zu Veränderungen in der </w:t>
            </w:r>
            <w:r>
              <w:rPr>
                <w:rFonts w:asciiTheme="minorHAnsi" w:hAnsiTheme="minorHAnsi"/>
                <w:color w:val="000000" w:themeColor="text1"/>
              </w:rPr>
              <w:t>Arbeits</w:t>
            </w:r>
            <w:r w:rsidR="003224F9">
              <w:rPr>
                <w:rFonts w:asciiTheme="minorHAnsi" w:hAnsiTheme="minorHAnsi"/>
                <w:color w:val="000000" w:themeColor="text1"/>
              </w:rPr>
              <w:t>organisation</w:t>
            </w:r>
            <w:r>
              <w:rPr>
                <w:rFonts w:asciiTheme="minorHAnsi" w:hAnsiTheme="minorHAnsi"/>
                <w:color w:val="000000" w:themeColor="text1"/>
              </w:rPr>
              <w:t>?</w:t>
            </w:r>
          </w:p>
        </w:tc>
        <w:tc>
          <w:tcPr>
            <w:tcW w:w="4580" w:type="dxa"/>
          </w:tcPr>
          <w:p w14:paraId="6449076F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453849DC" w14:textId="77777777" w:rsidTr="00363AAE">
        <w:trPr>
          <w:trHeight w:val="425"/>
        </w:trPr>
        <w:tc>
          <w:tcPr>
            <w:tcW w:w="4579" w:type="dxa"/>
            <w:vMerge/>
          </w:tcPr>
          <w:p w14:paraId="7B7441F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614561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3A75" w:rsidRPr="00363AAE" w14:paraId="29A63E6E" w14:textId="77777777" w:rsidTr="00363AAE">
        <w:trPr>
          <w:trHeight w:val="425"/>
        </w:trPr>
        <w:tc>
          <w:tcPr>
            <w:tcW w:w="4579" w:type="dxa"/>
            <w:vMerge/>
          </w:tcPr>
          <w:p w14:paraId="573833EC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22CBEF3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3BF0B219" w14:textId="77777777" w:rsidTr="00363AAE">
        <w:trPr>
          <w:trHeight w:val="425"/>
        </w:trPr>
        <w:tc>
          <w:tcPr>
            <w:tcW w:w="4579" w:type="dxa"/>
            <w:vMerge/>
          </w:tcPr>
          <w:p w14:paraId="5DBDD484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68EB633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16A82" w:rsidRPr="00363AAE" w14:paraId="64DDE352" w14:textId="77777777" w:rsidTr="00363AAE">
        <w:trPr>
          <w:trHeight w:val="425"/>
        </w:trPr>
        <w:tc>
          <w:tcPr>
            <w:tcW w:w="4579" w:type="dxa"/>
            <w:vMerge/>
          </w:tcPr>
          <w:p w14:paraId="013C0A51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7647B5F" w14:textId="77777777" w:rsidR="00E16A82" w:rsidRPr="00363AAE" w:rsidRDefault="00E16A82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3A75" w:rsidRPr="00363AAE" w14:paraId="31406C59" w14:textId="77777777" w:rsidTr="00363AAE">
        <w:trPr>
          <w:trHeight w:val="425"/>
        </w:trPr>
        <w:tc>
          <w:tcPr>
            <w:tcW w:w="4579" w:type="dxa"/>
            <w:vMerge/>
          </w:tcPr>
          <w:p w14:paraId="3A02818F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D31240B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6B86E106" w14:textId="77777777" w:rsidTr="00363AAE">
        <w:trPr>
          <w:trHeight w:val="425"/>
        </w:trPr>
        <w:tc>
          <w:tcPr>
            <w:tcW w:w="4579" w:type="dxa"/>
            <w:vMerge/>
          </w:tcPr>
          <w:p w14:paraId="0E1B8E2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2283505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66814FDC" w14:textId="77777777" w:rsidTr="00363AAE">
        <w:trPr>
          <w:trHeight w:val="425"/>
        </w:trPr>
        <w:tc>
          <w:tcPr>
            <w:tcW w:w="4579" w:type="dxa"/>
            <w:vMerge/>
          </w:tcPr>
          <w:p w14:paraId="377E933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DE35D5C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7086F40F" w14:textId="77777777" w:rsidTr="00363AAE">
        <w:trPr>
          <w:trHeight w:val="425"/>
        </w:trPr>
        <w:tc>
          <w:tcPr>
            <w:tcW w:w="4579" w:type="dxa"/>
            <w:vMerge/>
          </w:tcPr>
          <w:p w14:paraId="09E1A908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11E3FEB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D4630" w:rsidRPr="00363AAE" w14:paraId="41839040" w14:textId="77777777" w:rsidTr="00363AAE">
        <w:trPr>
          <w:trHeight w:val="425"/>
        </w:trPr>
        <w:tc>
          <w:tcPr>
            <w:tcW w:w="4579" w:type="dxa"/>
            <w:vMerge/>
          </w:tcPr>
          <w:p w14:paraId="044DCD8D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7D3557E" w14:textId="77777777" w:rsidR="002D4630" w:rsidRPr="00363AAE" w:rsidRDefault="002D4630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516ACF8" w14:textId="77777777" w:rsidR="00E16A82" w:rsidRDefault="00E16A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580"/>
      </w:tblGrid>
      <w:tr w:rsidR="00363AAE" w:rsidRPr="00363AAE" w14:paraId="41514136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6F41BA0B" w14:textId="77777777" w:rsidR="00363AAE" w:rsidRPr="00363AAE" w:rsidRDefault="00D66896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Soll die Rückkehr an den Arbeitsplatz direkt vollständig erfolgen oder ist auch ein gestaffelter Wiedereinstieg </w:t>
            </w:r>
            <w:r w:rsidR="00223877">
              <w:rPr>
                <w:rFonts w:asciiTheme="minorHAnsi" w:hAnsiTheme="minorHAnsi"/>
                <w:color w:val="000000" w:themeColor="text1"/>
              </w:rPr>
              <w:t>mit allmählich wachsender Stundenzahl denkbar</w:t>
            </w:r>
            <w:r>
              <w:rPr>
                <w:rFonts w:asciiTheme="minorHAnsi" w:hAnsiTheme="minorHAnsi"/>
                <w:color w:val="000000" w:themeColor="text1"/>
              </w:rPr>
              <w:t>?</w:t>
            </w:r>
            <w:r w:rsidR="00E97F85">
              <w:rPr>
                <w:rFonts w:asciiTheme="minorHAnsi" w:hAnsiTheme="minorHAnsi"/>
                <w:color w:val="000000" w:themeColor="text1"/>
              </w:rPr>
              <w:t xml:space="preserve"> Wie kann ein solcher gestaffelter Wiedereinstieg konkret aussehen?</w:t>
            </w:r>
          </w:p>
        </w:tc>
        <w:tc>
          <w:tcPr>
            <w:tcW w:w="4580" w:type="dxa"/>
          </w:tcPr>
          <w:p w14:paraId="478B2D2F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0BFFA6A1" w14:textId="77777777" w:rsidTr="00363AAE">
        <w:trPr>
          <w:trHeight w:val="425"/>
        </w:trPr>
        <w:tc>
          <w:tcPr>
            <w:tcW w:w="4579" w:type="dxa"/>
            <w:vMerge/>
          </w:tcPr>
          <w:p w14:paraId="04FEEBEB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2AD4367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3C2A6962" w14:textId="77777777" w:rsidTr="00363AAE">
        <w:trPr>
          <w:trHeight w:val="425"/>
        </w:trPr>
        <w:tc>
          <w:tcPr>
            <w:tcW w:w="4579" w:type="dxa"/>
            <w:vMerge/>
          </w:tcPr>
          <w:p w14:paraId="4A73D19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83D2111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97F85" w:rsidRPr="00363AAE" w14:paraId="5F323A60" w14:textId="77777777" w:rsidTr="00363AAE">
        <w:trPr>
          <w:trHeight w:val="425"/>
        </w:trPr>
        <w:tc>
          <w:tcPr>
            <w:tcW w:w="4579" w:type="dxa"/>
            <w:vMerge/>
          </w:tcPr>
          <w:p w14:paraId="4C4647D5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F3E96F6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97F85" w:rsidRPr="00363AAE" w14:paraId="4AEDAE46" w14:textId="77777777" w:rsidTr="00363AAE">
        <w:trPr>
          <w:trHeight w:val="425"/>
        </w:trPr>
        <w:tc>
          <w:tcPr>
            <w:tcW w:w="4579" w:type="dxa"/>
            <w:vMerge/>
          </w:tcPr>
          <w:p w14:paraId="2285C653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1162DF5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97F85" w:rsidRPr="00363AAE" w14:paraId="6BFCC808" w14:textId="77777777" w:rsidTr="00363AAE">
        <w:trPr>
          <w:trHeight w:val="425"/>
        </w:trPr>
        <w:tc>
          <w:tcPr>
            <w:tcW w:w="4579" w:type="dxa"/>
            <w:vMerge/>
          </w:tcPr>
          <w:p w14:paraId="6FB8222E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6043F4B" w14:textId="77777777" w:rsidR="00E97F85" w:rsidRPr="00363AAE" w:rsidRDefault="00E97F8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261E0A18" w14:textId="77777777" w:rsidTr="00363AAE">
        <w:trPr>
          <w:trHeight w:val="425"/>
        </w:trPr>
        <w:tc>
          <w:tcPr>
            <w:tcW w:w="4579" w:type="dxa"/>
            <w:vMerge/>
          </w:tcPr>
          <w:p w14:paraId="653F85F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1041ECA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648E751" w14:textId="77777777" w:rsidTr="00363AAE">
        <w:trPr>
          <w:trHeight w:val="425"/>
        </w:trPr>
        <w:tc>
          <w:tcPr>
            <w:tcW w:w="4579" w:type="dxa"/>
            <w:vMerge/>
          </w:tcPr>
          <w:p w14:paraId="0DCA6A4A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95C5580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DC5ED9F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790D013" w14:textId="7718E356" w:rsidR="00363AAE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Wie soll die Einarbeitung erfolgen? Welche Wünsche hat die Rückkehrerin oder der Rückkehrer? Welche Angebote – z.B. Mentoring – bietet das Unternehmen? </w:t>
            </w:r>
          </w:p>
        </w:tc>
        <w:tc>
          <w:tcPr>
            <w:tcW w:w="4580" w:type="dxa"/>
          </w:tcPr>
          <w:p w14:paraId="698B3D9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1046315C" w14:textId="77777777" w:rsidTr="00363AAE">
        <w:trPr>
          <w:trHeight w:val="425"/>
        </w:trPr>
        <w:tc>
          <w:tcPr>
            <w:tcW w:w="4579" w:type="dxa"/>
            <w:vMerge/>
          </w:tcPr>
          <w:p w14:paraId="4D39AF99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9125B5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C717F" w:rsidRPr="00363AAE" w14:paraId="21FDA04B" w14:textId="77777777" w:rsidTr="00363AAE">
        <w:trPr>
          <w:trHeight w:val="425"/>
        </w:trPr>
        <w:tc>
          <w:tcPr>
            <w:tcW w:w="4579" w:type="dxa"/>
            <w:vMerge/>
          </w:tcPr>
          <w:p w14:paraId="39845917" w14:textId="77777777" w:rsidR="00CC717F" w:rsidRPr="00363AAE" w:rsidRDefault="00CC717F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55AA877" w14:textId="77777777" w:rsidR="00CC717F" w:rsidRPr="00363AAE" w:rsidRDefault="00CC717F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540C4DFE" w14:textId="77777777" w:rsidTr="00363AAE">
        <w:trPr>
          <w:trHeight w:val="425"/>
        </w:trPr>
        <w:tc>
          <w:tcPr>
            <w:tcW w:w="4579" w:type="dxa"/>
            <w:vMerge/>
          </w:tcPr>
          <w:p w14:paraId="0ADF3E28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1603CE1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42A37EA8" w14:textId="77777777" w:rsidTr="00363AAE">
        <w:trPr>
          <w:trHeight w:val="425"/>
        </w:trPr>
        <w:tc>
          <w:tcPr>
            <w:tcW w:w="4579" w:type="dxa"/>
            <w:vMerge/>
          </w:tcPr>
          <w:p w14:paraId="74DA200B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6F0C36E9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096A2924" w14:textId="77777777" w:rsidTr="00363AAE">
        <w:trPr>
          <w:trHeight w:val="425"/>
        </w:trPr>
        <w:tc>
          <w:tcPr>
            <w:tcW w:w="4579" w:type="dxa"/>
            <w:vMerge/>
          </w:tcPr>
          <w:p w14:paraId="76841662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45B9B85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0DBBAD4D" w14:textId="77777777" w:rsidTr="00363AAE">
        <w:trPr>
          <w:trHeight w:val="425"/>
        </w:trPr>
        <w:tc>
          <w:tcPr>
            <w:tcW w:w="4579" w:type="dxa"/>
            <w:vMerge/>
          </w:tcPr>
          <w:p w14:paraId="6FE03E5B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8C5222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915076B" w14:textId="77777777" w:rsidTr="00363AAE">
        <w:trPr>
          <w:trHeight w:val="425"/>
        </w:trPr>
        <w:tc>
          <w:tcPr>
            <w:tcW w:w="4579" w:type="dxa"/>
            <w:vMerge/>
          </w:tcPr>
          <w:p w14:paraId="73F41DDD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772A9EA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30FF98FD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5B83C015" w14:textId="3BE28819" w:rsidR="00792B63" w:rsidRDefault="00AA304C" w:rsidP="00792B63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Ist die </w:t>
            </w:r>
            <w:r w:rsidRPr="00363AAE">
              <w:rPr>
                <w:rFonts w:asciiTheme="minorHAnsi" w:hAnsiTheme="minorHAnsi"/>
                <w:color w:val="000000" w:themeColor="text1"/>
              </w:rPr>
              <w:t>Kinderbetreuung</w:t>
            </w:r>
            <w:r>
              <w:rPr>
                <w:rFonts w:asciiTheme="minorHAnsi" w:hAnsiTheme="minorHAnsi"/>
                <w:color w:val="000000" w:themeColor="text1"/>
              </w:rPr>
              <w:t xml:space="preserve"> bereits geregelt? Wird Unterstützung durch das Unternehmen gewünscht</w:t>
            </w:r>
            <w:r w:rsidRPr="00363AAE">
              <w:rPr>
                <w:rFonts w:asciiTheme="minorHAnsi" w:hAnsiTheme="minorHAnsi"/>
                <w:color w:val="000000" w:themeColor="text1"/>
              </w:rPr>
              <w:t>?</w:t>
            </w:r>
            <w:r>
              <w:rPr>
                <w:rFonts w:asciiTheme="minorHAnsi" w:hAnsiTheme="minorHAnsi"/>
                <w:color w:val="000000" w:themeColor="text1"/>
              </w:rPr>
              <w:t xml:space="preserve"> Welche Unterstützung kann das Unternehmen anbieten?</w:t>
            </w:r>
          </w:p>
        </w:tc>
        <w:tc>
          <w:tcPr>
            <w:tcW w:w="4580" w:type="dxa"/>
          </w:tcPr>
          <w:p w14:paraId="686CCCF4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614087F2" w14:textId="77777777" w:rsidTr="00363AAE">
        <w:trPr>
          <w:trHeight w:val="425"/>
        </w:trPr>
        <w:tc>
          <w:tcPr>
            <w:tcW w:w="4579" w:type="dxa"/>
            <w:vMerge/>
          </w:tcPr>
          <w:p w14:paraId="727CFF1B" w14:textId="77777777" w:rsidR="00792B63" w:rsidRDefault="00792B63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40539323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733F8370" w14:textId="77777777" w:rsidTr="00363AAE">
        <w:trPr>
          <w:trHeight w:val="425"/>
        </w:trPr>
        <w:tc>
          <w:tcPr>
            <w:tcW w:w="4579" w:type="dxa"/>
            <w:vMerge/>
          </w:tcPr>
          <w:p w14:paraId="34158B74" w14:textId="77777777" w:rsidR="00792B63" w:rsidRDefault="00792B63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993B97B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52CA6E25" w14:textId="77777777" w:rsidTr="00363AAE">
        <w:trPr>
          <w:trHeight w:val="425"/>
        </w:trPr>
        <w:tc>
          <w:tcPr>
            <w:tcW w:w="4579" w:type="dxa"/>
            <w:vMerge/>
          </w:tcPr>
          <w:p w14:paraId="16ABA7AD" w14:textId="77777777" w:rsidR="00792B63" w:rsidRDefault="00792B63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24C439B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A304C" w:rsidRPr="00363AAE" w14:paraId="306C0BB3" w14:textId="77777777" w:rsidTr="00363AAE">
        <w:trPr>
          <w:trHeight w:val="425"/>
        </w:trPr>
        <w:tc>
          <w:tcPr>
            <w:tcW w:w="4579" w:type="dxa"/>
            <w:vMerge/>
          </w:tcPr>
          <w:p w14:paraId="3AC963E5" w14:textId="77777777" w:rsidR="00AA304C" w:rsidRDefault="00AA304C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B0A2CF8" w14:textId="77777777" w:rsidR="00AA304C" w:rsidRPr="00363AAE" w:rsidRDefault="00AA304C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A304C" w:rsidRPr="00363AAE" w14:paraId="7875A681" w14:textId="77777777" w:rsidTr="00363AAE">
        <w:trPr>
          <w:trHeight w:val="425"/>
        </w:trPr>
        <w:tc>
          <w:tcPr>
            <w:tcW w:w="4579" w:type="dxa"/>
            <w:vMerge/>
          </w:tcPr>
          <w:p w14:paraId="32BAB329" w14:textId="77777777" w:rsidR="00AA304C" w:rsidRDefault="00AA304C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F77F819" w14:textId="77777777" w:rsidR="00AA304C" w:rsidRPr="00363AAE" w:rsidRDefault="00AA304C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289D3D96" w14:textId="77777777" w:rsidTr="00363AAE">
        <w:trPr>
          <w:trHeight w:val="425"/>
        </w:trPr>
        <w:tc>
          <w:tcPr>
            <w:tcW w:w="4579" w:type="dxa"/>
            <w:vMerge/>
          </w:tcPr>
          <w:p w14:paraId="10BF1E20" w14:textId="77777777" w:rsidR="00792B63" w:rsidRDefault="00792B63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EF358AA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92B63" w:rsidRPr="00363AAE" w14:paraId="3A7C0BF6" w14:textId="77777777" w:rsidTr="00363AAE">
        <w:trPr>
          <w:trHeight w:val="425"/>
        </w:trPr>
        <w:tc>
          <w:tcPr>
            <w:tcW w:w="4579" w:type="dxa"/>
            <w:vMerge/>
          </w:tcPr>
          <w:p w14:paraId="0A569D62" w14:textId="77777777" w:rsidR="00792B63" w:rsidRDefault="00792B63" w:rsidP="00792B63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7E07F2F" w14:textId="77777777" w:rsidR="00792B63" w:rsidRPr="00363AAE" w:rsidRDefault="00792B63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5D19CB4D" w14:textId="77777777" w:rsidTr="00363AAE">
        <w:trPr>
          <w:trHeight w:val="425"/>
        </w:trPr>
        <w:tc>
          <w:tcPr>
            <w:tcW w:w="4579" w:type="dxa"/>
            <w:vMerge w:val="restart"/>
          </w:tcPr>
          <w:p w14:paraId="76CA67DD" w14:textId="62E3433B" w:rsidR="00363AAE" w:rsidRPr="00363AAE" w:rsidRDefault="00AA304C" w:rsidP="000B3A7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Vereinbarung eines weiteren Gesprächs ca. 1-2 Monaten nach dem Wiedereinstieg</w:t>
            </w:r>
            <w:r w:rsidR="000B3A75">
              <w:rPr>
                <w:rFonts w:asciiTheme="minorHAnsi" w:hAnsiTheme="minorHAnsi"/>
                <w:color w:val="000000" w:themeColor="text1"/>
              </w:rPr>
              <w:t xml:space="preserve">. Wie ist der Wiedereinstieg gelungen? Wie sind die Erfahrungen mit der neuen vereinbarten Arbeitsorganisation? Müssen Vereinbarungen angepasst werden? </w:t>
            </w:r>
          </w:p>
        </w:tc>
        <w:tc>
          <w:tcPr>
            <w:tcW w:w="4580" w:type="dxa"/>
          </w:tcPr>
          <w:p w14:paraId="4DFF7AE0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3A75" w:rsidRPr="00363AAE" w14:paraId="76F685AC" w14:textId="77777777" w:rsidTr="00363AAE">
        <w:trPr>
          <w:trHeight w:val="425"/>
        </w:trPr>
        <w:tc>
          <w:tcPr>
            <w:tcW w:w="4579" w:type="dxa"/>
            <w:vMerge/>
          </w:tcPr>
          <w:p w14:paraId="2E1255F5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10786CE7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3A75" w:rsidRPr="00363AAE" w14:paraId="333A72C4" w14:textId="77777777" w:rsidTr="00363AAE">
        <w:trPr>
          <w:trHeight w:val="425"/>
        </w:trPr>
        <w:tc>
          <w:tcPr>
            <w:tcW w:w="4579" w:type="dxa"/>
            <w:vMerge/>
          </w:tcPr>
          <w:p w14:paraId="1DCE29FD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92D8B02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3A75" w:rsidRPr="00363AAE" w14:paraId="5A0BD99D" w14:textId="77777777" w:rsidTr="00363AAE">
        <w:trPr>
          <w:trHeight w:val="425"/>
        </w:trPr>
        <w:tc>
          <w:tcPr>
            <w:tcW w:w="4579" w:type="dxa"/>
            <w:vMerge/>
          </w:tcPr>
          <w:p w14:paraId="198439C2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0A877E2" w14:textId="77777777" w:rsidR="000B3A75" w:rsidRPr="00363AAE" w:rsidRDefault="000B3A75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7E0CBCC" w14:textId="77777777" w:rsidTr="00363AAE">
        <w:trPr>
          <w:trHeight w:val="425"/>
        </w:trPr>
        <w:tc>
          <w:tcPr>
            <w:tcW w:w="4579" w:type="dxa"/>
            <w:vMerge/>
          </w:tcPr>
          <w:p w14:paraId="41992057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A7A7B81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C0F3A" w:rsidRPr="00363AAE" w14:paraId="0FBEF62E" w14:textId="77777777" w:rsidTr="00363AAE">
        <w:trPr>
          <w:trHeight w:val="425"/>
        </w:trPr>
        <w:tc>
          <w:tcPr>
            <w:tcW w:w="4579" w:type="dxa"/>
            <w:vMerge/>
          </w:tcPr>
          <w:p w14:paraId="082FD1E2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2D93876C" w14:textId="77777777" w:rsidR="004C0F3A" w:rsidRPr="00363AAE" w:rsidRDefault="004C0F3A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31E34FA8" w14:textId="77777777" w:rsidTr="00363AAE">
        <w:trPr>
          <w:trHeight w:val="425"/>
        </w:trPr>
        <w:tc>
          <w:tcPr>
            <w:tcW w:w="4579" w:type="dxa"/>
            <w:vMerge/>
          </w:tcPr>
          <w:p w14:paraId="45F712F9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329FA756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0B0F89FD" w14:textId="77777777" w:rsidTr="00363AAE">
        <w:trPr>
          <w:trHeight w:val="425"/>
        </w:trPr>
        <w:tc>
          <w:tcPr>
            <w:tcW w:w="4579" w:type="dxa"/>
            <w:vMerge/>
          </w:tcPr>
          <w:p w14:paraId="7873A975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0838EE02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63AAE" w:rsidRPr="00363AAE" w14:paraId="6561E038" w14:textId="77777777" w:rsidTr="00363AAE">
        <w:trPr>
          <w:trHeight w:val="425"/>
        </w:trPr>
        <w:tc>
          <w:tcPr>
            <w:tcW w:w="4579" w:type="dxa"/>
            <w:vMerge/>
          </w:tcPr>
          <w:p w14:paraId="6E2D586B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80" w:type="dxa"/>
          </w:tcPr>
          <w:p w14:paraId="5CA5F2D6" w14:textId="77777777" w:rsidR="00363AAE" w:rsidRPr="00363AAE" w:rsidRDefault="00363AAE" w:rsidP="00363AA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03DB08F" w14:textId="2FB5D053" w:rsidR="001D021A" w:rsidRPr="00363AAE" w:rsidRDefault="001D021A">
      <w:pPr>
        <w:rPr>
          <w:rFonts w:asciiTheme="minorHAnsi" w:hAnsiTheme="minorHAnsi"/>
          <w:color w:val="000000" w:themeColor="text1"/>
        </w:rPr>
      </w:pPr>
    </w:p>
    <w:sectPr w:rsidR="001D021A" w:rsidRPr="00363AAE">
      <w:headerReference w:type="default" r:id="rId7"/>
      <w:footerReference w:type="default" r:id="rId8"/>
      <w:pgSz w:w="11906" w:h="16838"/>
      <w:pgMar w:top="851" w:right="1469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FA8A" w14:textId="77777777" w:rsidR="00BC5769" w:rsidRDefault="00BC5769" w:rsidP="00363AAE">
      <w:r>
        <w:separator/>
      </w:r>
    </w:p>
  </w:endnote>
  <w:endnote w:type="continuationSeparator" w:id="0">
    <w:p w14:paraId="48D0C8EB" w14:textId="77777777" w:rsidR="00BC5769" w:rsidRDefault="00BC5769" w:rsidP="0036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E766" w14:textId="2DB8DDBE" w:rsidR="00BC5769" w:rsidRPr="00345450" w:rsidRDefault="00BC5769" w:rsidP="00345450">
    <w:pPr>
      <w:pStyle w:val="Fuzeile"/>
      <w:rPr>
        <w:rFonts w:ascii="Arial" w:hAnsi="Arial"/>
        <w:sz w:val="20"/>
      </w:rPr>
    </w:pPr>
    <w:r>
      <w:rPr>
        <w:rFonts w:ascii="Arial" w:hAnsi="Arial"/>
        <w:sz w:val="20"/>
      </w:rPr>
      <w:t>Copyright</w:t>
    </w:r>
    <w:r>
      <w:rPr>
        <w:rFonts w:ascii="Arial" w:hAnsi="Arial"/>
        <w:sz w:val="20"/>
      </w:rPr>
      <w:tab/>
      <w:t>Haftungssatz</w:t>
    </w:r>
    <w:r>
      <w:rPr>
        <w:rFonts w:ascii="Arial" w:hAnsi="Arial"/>
        <w:sz w:val="20"/>
      </w:rPr>
      <w:tab/>
      <w:t>Stand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69F6F" w14:textId="77777777" w:rsidR="00BC5769" w:rsidRDefault="00BC5769" w:rsidP="00363AAE">
      <w:r>
        <w:separator/>
      </w:r>
    </w:p>
  </w:footnote>
  <w:footnote w:type="continuationSeparator" w:id="0">
    <w:p w14:paraId="36DE7520" w14:textId="77777777" w:rsidR="00BC5769" w:rsidRDefault="00BC5769" w:rsidP="00363A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1033" w14:textId="4E7D086B" w:rsidR="00BC5769" w:rsidRDefault="00BC5769">
    <w:pPr>
      <w:pStyle w:val="Kopfzeile"/>
    </w:pPr>
    <w:r>
      <w:t>LOGO pme</w:t>
    </w:r>
    <w:r>
      <w:tab/>
    </w:r>
    <w:r>
      <w:tab/>
      <w:t>Logo MuF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E"/>
    <w:rsid w:val="00007221"/>
    <w:rsid w:val="00023307"/>
    <w:rsid w:val="00057F99"/>
    <w:rsid w:val="000B3A75"/>
    <w:rsid w:val="0012770E"/>
    <w:rsid w:val="001D021A"/>
    <w:rsid w:val="00223877"/>
    <w:rsid w:val="002D4630"/>
    <w:rsid w:val="003224F9"/>
    <w:rsid w:val="00345450"/>
    <w:rsid w:val="00363AAE"/>
    <w:rsid w:val="003E537A"/>
    <w:rsid w:val="004B6E58"/>
    <w:rsid w:val="004C0F3A"/>
    <w:rsid w:val="004D4E4D"/>
    <w:rsid w:val="0051632F"/>
    <w:rsid w:val="0068627F"/>
    <w:rsid w:val="00753DAB"/>
    <w:rsid w:val="00792B63"/>
    <w:rsid w:val="007A4D09"/>
    <w:rsid w:val="007C7567"/>
    <w:rsid w:val="00821E1D"/>
    <w:rsid w:val="00856439"/>
    <w:rsid w:val="008C0A19"/>
    <w:rsid w:val="0092410E"/>
    <w:rsid w:val="009362CA"/>
    <w:rsid w:val="00AA304C"/>
    <w:rsid w:val="00AB1EBC"/>
    <w:rsid w:val="00AF2B5A"/>
    <w:rsid w:val="00B45FAB"/>
    <w:rsid w:val="00BC5769"/>
    <w:rsid w:val="00CC717F"/>
    <w:rsid w:val="00D66896"/>
    <w:rsid w:val="00E16A82"/>
    <w:rsid w:val="00E97F85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837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AAE"/>
    <w:rPr>
      <w:rFonts w:ascii="Times New Roman" w:eastAsia="Times New Roman" w:hAnsi="Times New Roman" w:cs="Times New Roman"/>
      <w:noProof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363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Fuzeile">
    <w:name w:val="footer"/>
    <w:basedOn w:val="Standard"/>
    <w:link w:val="FuzeileZeichen"/>
    <w:rsid w:val="00363A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0722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07221"/>
    <w:rPr>
      <w:rFonts w:ascii="Lucida Grande" w:eastAsia="Times New Roman" w:hAnsi="Lucida Grande" w:cs="Lucida Grande"/>
      <w:noProof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072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07221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07221"/>
    <w:rPr>
      <w:rFonts w:ascii="Times New Roman" w:eastAsia="Times New Roman" w:hAnsi="Times New Roman" w:cs="Times New Roman"/>
      <w:noProof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0722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0722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68627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B6E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AAE"/>
    <w:rPr>
      <w:rFonts w:ascii="Times New Roman" w:eastAsia="Times New Roman" w:hAnsi="Times New Roman" w:cs="Times New Roman"/>
      <w:noProof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363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Fuzeile">
    <w:name w:val="footer"/>
    <w:basedOn w:val="Standard"/>
    <w:link w:val="FuzeileZeichen"/>
    <w:rsid w:val="00363A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363AAE"/>
    <w:rPr>
      <w:rFonts w:ascii="Times New Roman" w:eastAsia="Times New Roman" w:hAnsi="Times New Roman" w:cs="Times New Roman"/>
      <w:noProof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0722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07221"/>
    <w:rPr>
      <w:rFonts w:ascii="Lucida Grande" w:eastAsia="Times New Roman" w:hAnsi="Lucida Grande" w:cs="Lucida Grande"/>
      <w:noProof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07221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07221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07221"/>
    <w:rPr>
      <w:rFonts w:ascii="Times New Roman" w:eastAsia="Times New Roman" w:hAnsi="Times New Roman" w:cs="Times New Roman"/>
      <w:noProof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0722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0722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68627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B6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Dähner</dc:creator>
  <cp:keywords/>
  <dc:description/>
  <cp:lastModifiedBy>Kerstin Altrock</cp:lastModifiedBy>
  <cp:revision>2</cp:revision>
  <dcterms:created xsi:type="dcterms:W3CDTF">2016-10-26T13:47:00Z</dcterms:created>
  <dcterms:modified xsi:type="dcterms:W3CDTF">2016-10-26T13:47:00Z</dcterms:modified>
</cp:coreProperties>
</file>